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98" w:rsidRPr="003D0F13" w:rsidRDefault="00DC3998" w:rsidP="00DC3998">
      <w:pPr>
        <w:pStyle w:val="BodyText"/>
        <w:spacing w:before="74"/>
        <w:ind w:left="260"/>
        <w:rPr>
          <w:lang w:val="ru-RU"/>
        </w:rPr>
      </w:pPr>
      <w:r w:rsidRPr="003D0F13">
        <w:rPr>
          <w:lang w:val="ru-RU"/>
        </w:rPr>
        <w:t>Јавни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позив</w:t>
      </w:r>
    </w:p>
    <w:p w:rsidR="00DC3998" w:rsidRPr="003D0F13" w:rsidRDefault="00DC3998" w:rsidP="00DC3998">
      <w:pPr>
        <w:pStyle w:val="BodyText"/>
        <w:rPr>
          <w:sz w:val="30"/>
          <w:lang w:val="ru-RU"/>
        </w:rPr>
      </w:pPr>
      <w:r w:rsidRPr="003D0F13">
        <w:rPr>
          <w:lang w:val="ru-RU"/>
        </w:rPr>
        <w:br w:type="column"/>
      </w:r>
    </w:p>
    <w:p w:rsidR="00DC3998" w:rsidRPr="003D0F13" w:rsidRDefault="00DC3998" w:rsidP="00DC3998">
      <w:pPr>
        <w:pStyle w:val="Title"/>
        <w:rPr>
          <w:lang w:val="ru-RU"/>
        </w:rPr>
      </w:pPr>
      <w:r w:rsidRPr="003D0F13">
        <w:rPr>
          <w:lang w:val="ru-RU"/>
        </w:rPr>
        <w:t>„Образовање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наставника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предметне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наставе“</w:t>
      </w:r>
    </w:p>
    <w:p w:rsidR="00DC3998" w:rsidRPr="003D0F13" w:rsidRDefault="00DC3998" w:rsidP="00DC3998">
      <w:pPr>
        <w:rPr>
          <w:lang w:val="ru-RU"/>
        </w:rPr>
        <w:sectPr w:rsidR="00DC3998" w:rsidRPr="003D0F13" w:rsidSect="00571E7E">
          <w:pgSz w:w="12240" w:h="15840"/>
          <w:pgMar w:top="1420" w:right="1140" w:bottom="280" w:left="1180" w:header="720" w:footer="720" w:gutter="0"/>
          <w:cols w:num="2" w:space="720" w:equalWidth="0">
            <w:col w:w="1517" w:space="265"/>
            <w:col w:w="8138"/>
          </w:cols>
        </w:sectPr>
      </w:pPr>
    </w:p>
    <w:p w:rsidR="00DC3998" w:rsidRPr="003D0F13" w:rsidRDefault="00DC3998" w:rsidP="00DC3998">
      <w:pPr>
        <w:pStyle w:val="BodyText"/>
        <w:spacing w:before="3"/>
        <w:rPr>
          <w:b/>
          <w:sz w:val="11"/>
          <w:lang w:val="ru-RU"/>
        </w:rPr>
      </w:pPr>
    </w:p>
    <w:p w:rsidR="00DC3998" w:rsidRPr="003D0F13" w:rsidRDefault="00DC3998" w:rsidP="00DC3998">
      <w:pPr>
        <w:pStyle w:val="BodyText"/>
        <w:spacing w:before="90"/>
        <w:ind w:left="260" w:right="271"/>
        <w:jc w:val="both"/>
        <w:rPr>
          <w:lang w:val="ru-RU"/>
        </w:rPr>
      </w:pPr>
      <w:r w:rsidRPr="003D0F13">
        <w:rPr>
          <w:lang w:val="ru-RU"/>
        </w:rPr>
        <w:t>Програм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„Образовање наставника предметне наставе“ представља програм образовања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током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читавог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живота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којим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обезбеђује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стицање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једног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од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законских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услова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запошљавање наставника у образовно-васпитним институцијама (30 ЕСПБ из педагошко-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психолошко-методичке групе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предмета и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6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ЕСПБ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праксу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школи).</w:t>
      </w:r>
    </w:p>
    <w:p w:rsidR="00DC3998" w:rsidRPr="003D0F13" w:rsidRDefault="00DC3998" w:rsidP="00DC3998">
      <w:pPr>
        <w:pStyle w:val="BodyText"/>
        <w:spacing w:before="125"/>
        <w:ind w:left="260" w:right="293"/>
        <w:jc w:val="both"/>
        <w:rPr>
          <w:lang w:val="ru-RU"/>
        </w:rPr>
      </w:pPr>
      <w:r w:rsidRPr="003D0F13">
        <w:rPr>
          <w:lang w:val="ru-RU"/>
        </w:rPr>
        <w:t>Програм могу уписати кандидати који имају претходно остварених најмање 240 ЕСПБ 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току основних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академских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студија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(или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завршене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студије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у трајању од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најмање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осам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семестара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према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прописима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који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важили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ступања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снагу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Закона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високом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образовању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из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2005.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године).</w:t>
      </w:r>
    </w:p>
    <w:p w:rsidR="00DC3998" w:rsidRPr="003D0F13" w:rsidRDefault="00DC3998" w:rsidP="00DC3998">
      <w:pPr>
        <w:pStyle w:val="BodyText"/>
        <w:spacing w:before="116"/>
        <w:ind w:left="260"/>
        <w:jc w:val="both"/>
        <w:rPr>
          <w:lang w:val="ru-RU"/>
        </w:rPr>
      </w:pPr>
      <w:r w:rsidRPr="003D0F13">
        <w:rPr>
          <w:lang w:val="ru-RU"/>
        </w:rPr>
        <w:t>Структура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програма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представљена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је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табели:</w:t>
      </w:r>
    </w:p>
    <w:p w:rsidR="00DC3998" w:rsidRPr="003D0F13" w:rsidRDefault="00DC3998" w:rsidP="00DC3998">
      <w:pPr>
        <w:pStyle w:val="BodyText"/>
        <w:spacing w:before="5"/>
        <w:rPr>
          <w:sz w:val="23"/>
          <w:lang w:val="ru-RU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09"/>
        <w:gridCol w:w="1661"/>
      </w:tblGrid>
      <w:tr w:rsidR="00DC3998" w:rsidTr="005A01C3">
        <w:trPr>
          <w:trHeight w:val="575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spacing w:before="131"/>
              <w:rPr>
                <w:sz w:val="24"/>
              </w:rPr>
            </w:pPr>
            <w:proofErr w:type="spellStart"/>
            <w:r>
              <w:rPr>
                <w:sz w:val="24"/>
              </w:rPr>
              <w:t>Назив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предмета</w:t>
            </w:r>
            <w:proofErr w:type="spellEnd"/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spacing w:before="131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ЕСПБ</w:t>
            </w:r>
          </w:p>
        </w:tc>
      </w:tr>
      <w:tr w:rsidR="00DC3998" w:rsidTr="005A01C3">
        <w:trPr>
          <w:trHeight w:val="575"/>
        </w:trPr>
        <w:tc>
          <w:tcPr>
            <w:tcW w:w="9670" w:type="dxa"/>
            <w:gridSpan w:val="2"/>
          </w:tcPr>
          <w:p w:rsidR="00DC3998" w:rsidRDefault="00DC3998" w:rsidP="005A01C3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Обавезни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предмети</w:t>
            </w:r>
            <w:proofErr w:type="spellEnd"/>
            <w:r>
              <w:rPr>
                <w:i/>
                <w:sz w:val="24"/>
              </w:rPr>
              <w:t>:</w:t>
            </w:r>
          </w:p>
        </w:tc>
      </w:tr>
      <w:tr w:rsidR="00DC3998" w:rsidTr="005A01C3">
        <w:trPr>
          <w:trHeight w:val="570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педагогије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дидактиком</w:t>
            </w:r>
            <w:proofErr w:type="spellEnd"/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998" w:rsidTr="005A01C3">
        <w:trPr>
          <w:trHeight w:val="575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Психологија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наставнике</w:t>
            </w:r>
            <w:proofErr w:type="spellEnd"/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998" w:rsidTr="005A01C3">
        <w:trPr>
          <w:trHeight w:val="575"/>
        </w:trPr>
        <w:tc>
          <w:tcPr>
            <w:tcW w:w="8009" w:type="dxa"/>
          </w:tcPr>
          <w:p w:rsidR="00DC3998" w:rsidRPr="003D0F13" w:rsidRDefault="00DC3998" w:rsidP="005A01C3">
            <w:pPr>
              <w:pStyle w:val="TableParagraph"/>
              <w:spacing w:before="131"/>
              <w:rPr>
                <w:sz w:val="24"/>
                <w:lang w:val="ru-RU"/>
              </w:rPr>
            </w:pPr>
            <w:r w:rsidRPr="003D0F13">
              <w:rPr>
                <w:sz w:val="24"/>
                <w:lang w:val="ru-RU"/>
              </w:rPr>
              <w:t>3. Планирање</w:t>
            </w:r>
            <w:r w:rsidRPr="003D0F13">
              <w:rPr>
                <w:spacing w:val="-2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и</w:t>
            </w:r>
            <w:r w:rsidRPr="003D0F13">
              <w:rPr>
                <w:spacing w:val="-5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евалуација</w:t>
            </w:r>
            <w:r w:rsidRPr="003D0F13">
              <w:rPr>
                <w:spacing w:val="3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у</w:t>
            </w:r>
            <w:r w:rsidRPr="003D0F13">
              <w:rPr>
                <w:spacing w:val="-11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настави</w:t>
            </w:r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C3998" w:rsidTr="005A01C3">
        <w:trPr>
          <w:trHeight w:val="575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Интерактивна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настава</w:t>
            </w:r>
            <w:proofErr w:type="spellEnd"/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C3998" w:rsidTr="005A01C3">
        <w:trPr>
          <w:trHeight w:val="575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Школска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998" w:rsidTr="005A01C3">
        <w:trPr>
          <w:trHeight w:val="570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Методика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наставе</w:t>
            </w:r>
            <w:proofErr w:type="spellEnd"/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C3998" w:rsidTr="005A01C3">
        <w:trPr>
          <w:trHeight w:val="575"/>
        </w:trPr>
        <w:tc>
          <w:tcPr>
            <w:tcW w:w="8009" w:type="dxa"/>
          </w:tcPr>
          <w:p w:rsidR="00DC3998" w:rsidRDefault="00DC3998" w:rsidP="005A01C3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Школска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пракса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C3998" w:rsidTr="005A01C3">
        <w:trPr>
          <w:trHeight w:val="575"/>
        </w:trPr>
        <w:tc>
          <w:tcPr>
            <w:tcW w:w="9670" w:type="dxa"/>
            <w:gridSpan w:val="2"/>
          </w:tcPr>
          <w:p w:rsidR="00DC3998" w:rsidRDefault="00DC3998" w:rsidP="005A01C3">
            <w:pPr>
              <w:pStyle w:val="TableParagraph"/>
              <w:spacing w:before="13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Изборни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предмети</w:t>
            </w:r>
            <w:proofErr w:type="spellEnd"/>
            <w:r>
              <w:rPr>
                <w:i/>
                <w:sz w:val="24"/>
              </w:rPr>
              <w:t>:</w:t>
            </w:r>
          </w:p>
        </w:tc>
      </w:tr>
      <w:tr w:rsidR="00DC3998" w:rsidTr="005A01C3">
        <w:trPr>
          <w:trHeight w:val="1580"/>
        </w:trPr>
        <w:tc>
          <w:tcPr>
            <w:tcW w:w="8009" w:type="dxa"/>
          </w:tcPr>
          <w:p w:rsidR="00DC3998" w:rsidRPr="003D0F13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rPr>
                <w:sz w:val="24"/>
                <w:lang w:val="ru-RU"/>
              </w:rPr>
            </w:pPr>
            <w:r w:rsidRPr="003D0F13">
              <w:rPr>
                <w:sz w:val="24"/>
                <w:lang w:val="ru-RU"/>
              </w:rPr>
              <w:t>Васпитно-образовни</w:t>
            </w:r>
            <w:r w:rsidRPr="003D0F13">
              <w:rPr>
                <w:spacing w:val="-5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рад</w:t>
            </w:r>
            <w:r w:rsidRPr="003D0F13">
              <w:rPr>
                <w:spacing w:val="-2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са</w:t>
            </w:r>
            <w:r w:rsidRPr="003D0F13">
              <w:rPr>
                <w:spacing w:val="-1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децом са</w:t>
            </w:r>
            <w:r w:rsidRPr="003D0F13">
              <w:rPr>
                <w:spacing w:val="-1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посебним</w:t>
            </w:r>
            <w:r w:rsidRPr="003D0F13">
              <w:rPr>
                <w:spacing w:val="-8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потребама</w:t>
            </w:r>
          </w:p>
          <w:p w:rsidR="00DC3998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7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Интеркултурално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образовање</w:t>
            </w:r>
            <w:proofErr w:type="spellEnd"/>
          </w:p>
          <w:p w:rsidR="00DC3998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Превенција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насиља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школи</w:t>
            </w:r>
            <w:proofErr w:type="spellEnd"/>
          </w:p>
          <w:p w:rsidR="00DC3998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3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институција</w:t>
            </w:r>
            <w:proofErr w:type="spellEnd"/>
          </w:p>
          <w:p w:rsidR="00DC3998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Основе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е-</w:t>
            </w:r>
            <w:proofErr w:type="spellStart"/>
            <w:r>
              <w:rPr>
                <w:sz w:val="24"/>
              </w:rPr>
              <w:t>учења</w:t>
            </w:r>
            <w:proofErr w:type="spellEnd"/>
          </w:p>
          <w:p w:rsidR="00DC3998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Наставник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истраживач</w:t>
            </w:r>
            <w:proofErr w:type="spellEnd"/>
          </w:p>
          <w:p w:rsidR="00DC3998" w:rsidRDefault="00DC3998" w:rsidP="005A01C3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r w:rsidRPr="006F0059">
              <w:rPr>
                <w:sz w:val="24"/>
                <w:lang w:val="sr-Cyrl-RS"/>
              </w:rPr>
              <w:t>Мултиперспективност у настави</w:t>
            </w:r>
          </w:p>
        </w:tc>
        <w:tc>
          <w:tcPr>
            <w:tcW w:w="1661" w:type="dxa"/>
          </w:tcPr>
          <w:p w:rsidR="00DC3998" w:rsidRDefault="00DC3998" w:rsidP="005A01C3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DC3998" w:rsidRDefault="00DC3998" w:rsidP="005A01C3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DC3998" w:rsidRDefault="00DC3998" w:rsidP="005A01C3">
            <w:pPr>
              <w:pStyle w:val="TableParagraph"/>
              <w:spacing w:before="224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DC3998" w:rsidRDefault="00DC3998" w:rsidP="00DC3998">
      <w:pPr>
        <w:rPr>
          <w:sz w:val="24"/>
        </w:rPr>
        <w:sectPr w:rsidR="00DC3998">
          <w:type w:val="continuous"/>
          <w:pgSz w:w="12240" w:h="15840"/>
          <w:pgMar w:top="1420" w:right="1140" w:bottom="280" w:left="1180" w:header="720" w:footer="720" w:gutter="0"/>
          <w:cols w:space="720"/>
        </w:sectPr>
      </w:pPr>
    </w:p>
    <w:p w:rsidR="00DC3998" w:rsidRPr="003D0F13" w:rsidRDefault="00DC3998" w:rsidP="00DC3998">
      <w:pPr>
        <w:pStyle w:val="BodyText"/>
        <w:spacing w:before="73"/>
        <w:ind w:left="260" w:right="291"/>
        <w:jc w:val="both"/>
        <w:rPr>
          <w:lang w:val="ru-RU"/>
        </w:rPr>
      </w:pPr>
      <w:r w:rsidRPr="003D0F13">
        <w:rPr>
          <w:lang w:val="ru-RU"/>
        </w:rPr>
        <w:lastRenderedPageBreak/>
        <w:t>Стручна комисија ће процењивати број ЕСПБ који може бити признат кандидатима за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психолошко-педагошко-методичке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предмете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школску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праксу.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Кандидати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ће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имати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могућност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да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оквиру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програма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слушају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полажу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само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оне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предмете</w:t>
      </w:r>
      <w:r w:rsidRPr="003D0F13">
        <w:rPr>
          <w:spacing w:val="4"/>
          <w:lang w:val="ru-RU"/>
        </w:rPr>
        <w:t xml:space="preserve"> </w:t>
      </w:r>
      <w:r w:rsidRPr="003D0F13">
        <w:rPr>
          <w:lang w:val="ru-RU"/>
        </w:rPr>
        <w:t>који</w:t>
      </w:r>
      <w:r w:rsidRPr="003D0F13">
        <w:rPr>
          <w:spacing w:val="42"/>
          <w:lang w:val="ru-RU"/>
        </w:rPr>
        <w:t xml:space="preserve"> </w:t>
      </w:r>
      <w:r w:rsidRPr="003D0F13">
        <w:rPr>
          <w:lang w:val="ru-RU"/>
        </w:rPr>
        <w:t>му/јој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недостају</w:t>
      </w:r>
      <w:r w:rsidRPr="003D0F13">
        <w:rPr>
          <w:spacing w:val="-58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5"/>
          <w:lang w:val="ru-RU"/>
        </w:rPr>
        <w:t xml:space="preserve"> </w:t>
      </w:r>
      <w:r w:rsidRPr="003D0F13">
        <w:rPr>
          <w:lang w:val="ru-RU"/>
        </w:rPr>
        <w:t>испуњења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законског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услова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од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36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ЕСПБ.</w:t>
      </w:r>
    </w:p>
    <w:p w:rsidR="00DC3998" w:rsidRPr="003D0F13" w:rsidRDefault="00DC3998" w:rsidP="00DC3998">
      <w:pPr>
        <w:pStyle w:val="BodyText"/>
        <w:spacing w:before="10"/>
        <w:rPr>
          <w:sz w:val="20"/>
          <w:lang w:val="ru-RU"/>
        </w:rPr>
      </w:pPr>
    </w:p>
    <w:p w:rsidR="00DC3998" w:rsidRPr="003D0F13" w:rsidRDefault="00DC3998" w:rsidP="00DC3998">
      <w:pPr>
        <w:spacing w:before="1"/>
        <w:ind w:left="260"/>
        <w:rPr>
          <w:sz w:val="24"/>
          <w:lang w:val="ru-RU"/>
        </w:rPr>
      </w:pPr>
      <w:r w:rsidRPr="003D0F13">
        <w:rPr>
          <w:sz w:val="24"/>
          <w:lang w:val="ru-RU"/>
        </w:rPr>
        <w:t>Потребно је</w:t>
      </w:r>
      <w:r w:rsidRPr="003D0F13">
        <w:rPr>
          <w:spacing w:val="-3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да</w:t>
      </w:r>
      <w:r w:rsidRPr="003D0F13">
        <w:rPr>
          <w:spacing w:val="-4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кандидати</w:t>
      </w:r>
      <w:r w:rsidRPr="003D0F13">
        <w:rPr>
          <w:spacing w:val="2"/>
          <w:sz w:val="24"/>
          <w:lang w:val="ru-RU"/>
        </w:rPr>
        <w:t xml:space="preserve"> </w:t>
      </w:r>
      <w:r w:rsidRPr="003D0F13">
        <w:rPr>
          <w:b/>
          <w:sz w:val="24"/>
          <w:lang w:val="ru-RU"/>
        </w:rPr>
        <w:t>приликом</w:t>
      </w:r>
      <w:r w:rsidRPr="003D0F13">
        <w:rPr>
          <w:b/>
          <w:spacing w:val="-7"/>
          <w:sz w:val="24"/>
          <w:lang w:val="ru-RU"/>
        </w:rPr>
        <w:t xml:space="preserve"> </w:t>
      </w:r>
      <w:r w:rsidRPr="003D0F13">
        <w:rPr>
          <w:b/>
          <w:sz w:val="24"/>
          <w:lang w:val="ru-RU"/>
        </w:rPr>
        <w:t>пријаве</w:t>
      </w:r>
      <w:r w:rsidRPr="003D0F13">
        <w:rPr>
          <w:b/>
          <w:spacing w:val="-1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предају: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37"/>
        <w:ind w:left="620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lang w:val="ru-RU"/>
        </w:rPr>
        <w:t>фотокопију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дипломе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завршеним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студијама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уверење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положеним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испитима;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36"/>
        <w:ind w:left="620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>радну</w:t>
      </w:r>
      <w:r w:rsidRPr="003D0F13">
        <w:rPr>
          <w:spacing w:val="-17"/>
          <w:lang w:val="ru-RU"/>
        </w:rPr>
        <w:t xml:space="preserve"> </w:t>
      </w:r>
      <w:r w:rsidRPr="003D0F13">
        <w:rPr>
          <w:lang w:val="ru-RU"/>
        </w:rPr>
        <w:t>биографију;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37" w:line="252" w:lineRule="auto"/>
        <w:ind w:left="981" w:right="389" w:hanging="361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 xml:space="preserve">копије силабуса положених предмета из области психологије, </w:t>
      </w:r>
      <w:r w:rsidRPr="003D0F13">
        <w:rPr>
          <w:lang w:val="ru-RU"/>
        </w:rPr>
        <w:t>педагогије, методике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и/или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школске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праксе;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01" w:line="249" w:lineRule="auto"/>
        <w:ind w:left="981" w:right="1115" w:hanging="361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 xml:space="preserve">копије уверења/сертификата о похађању </w:t>
      </w:r>
      <w:r w:rsidRPr="003D0F13">
        <w:rPr>
          <w:lang w:val="ru-RU"/>
        </w:rPr>
        <w:t>програма стручног усавршавања из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области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педагогије,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психологије и/или</w:t>
      </w:r>
      <w:r w:rsidRPr="003D0F13">
        <w:rPr>
          <w:spacing w:val="18"/>
          <w:lang w:val="ru-RU"/>
        </w:rPr>
        <w:t xml:space="preserve"> </w:t>
      </w:r>
      <w:r w:rsidRPr="003D0F13">
        <w:rPr>
          <w:lang w:val="ru-RU"/>
        </w:rPr>
        <w:t>методик</w:t>
      </w:r>
      <w:r>
        <w:t>e</w:t>
      </w:r>
      <w:r w:rsidRPr="003D0F13">
        <w:rPr>
          <w:lang w:val="ru-RU"/>
        </w:rPr>
        <w:t>;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17" w:line="249" w:lineRule="auto"/>
        <w:ind w:left="620" w:right="293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lang w:val="ru-RU"/>
        </w:rPr>
        <w:t>копију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радне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књижице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или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потврду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радном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стажу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школи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(за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кандидате</w:t>
      </w:r>
      <w:r w:rsidRPr="003D0F13">
        <w:rPr>
          <w:spacing w:val="9"/>
          <w:lang w:val="ru-RU"/>
        </w:rPr>
        <w:t xml:space="preserve"> </w:t>
      </w:r>
      <w:r w:rsidRPr="003D0F13">
        <w:rPr>
          <w:lang w:val="ru-RU"/>
        </w:rPr>
        <w:t>који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раде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или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су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радили</w:t>
      </w:r>
      <w:r w:rsidRPr="003D0F13">
        <w:rPr>
          <w:spacing w:val="15"/>
          <w:lang w:val="ru-RU"/>
        </w:rPr>
        <w:t xml:space="preserve"> </w:t>
      </w:r>
      <w:r w:rsidRPr="003D0F13">
        <w:rPr>
          <w:lang w:val="ru-RU"/>
        </w:rPr>
        <w:t>ушколи);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17" w:line="249" w:lineRule="auto"/>
        <w:ind w:left="981" w:right="969" w:hanging="361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 xml:space="preserve">пријавни лист (можете га преузети са званичне </w:t>
      </w:r>
      <w:r w:rsidRPr="003D0F13">
        <w:rPr>
          <w:lang w:val="ru-RU"/>
        </w:rPr>
        <w:t>интернет странице Факултета,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испод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текста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Конкурса);</w:t>
      </w:r>
    </w:p>
    <w:p w:rsidR="00DC3998" w:rsidRPr="003D0F13" w:rsidRDefault="00DC3998" w:rsidP="00DC3998">
      <w:pPr>
        <w:pStyle w:val="BodyText"/>
        <w:tabs>
          <w:tab w:val="left" w:pos="980"/>
        </w:tabs>
        <w:spacing w:before="111"/>
        <w:ind w:left="620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lang w:val="ru-RU"/>
        </w:rPr>
        <w:t>уплатницу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износу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од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3.000,00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динара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жиро-рачун</w:t>
      </w:r>
      <w:r w:rsidRPr="003D0F13">
        <w:rPr>
          <w:spacing w:val="5"/>
          <w:lang w:val="ru-RU"/>
        </w:rPr>
        <w:t xml:space="preserve"> </w:t>
      </w:r>
      <w:r w:rsidRPr="003D0F13">
        <w:rPr>
          <w:lang w:val="ru-RU"/>
        </w:rPr>
        <w:t>Филозофскогфакултетабр.</w:t>
      </w:r>
    </w:p>
    <w:p w:rsidR="00DC3998" w:rsidRPr="003D0F13" w:rsidRDefault="00DC3998" w:rsidP="00DC3998">
      <w:pPr>
        <w:pStyle w:val="BodyText"/>
        <w:spacing w:before="6"/>
        <w:ind w:left="981" w:right="293"/>
        <w:rPr>
          <w:lang w:val="ru-RU"/>
        </w:rPr>
      </w:pPr>
      <w:r w:rsidRPr="003D0F13">
        <w:rPr>
          <w:lang w:val="ru-RU"/>
        </w:rPr>
        <w:t>840-1614666-19,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при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чему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је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неопходно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унети позив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број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(„97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7241“) 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сврху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уплате („За трошкове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јавног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позива“).</w:t>
      </w:r>
    </w:p>
    <w:p w:rsidR="00DC3998" w:rsidRPr="003D0F13" w:rsidRDefault="00DC3998" w:rsidP="00DC3998">
      <w:pPr>
        <w:pStyle w:val="BodyText"/>
        <w:rPr>
          <w:sz w:val="26"/>
          <w:lang w:val="ru-RU"/>
        </w:rPr>
      </w:pPr>
    </w:p>
    <w:p w:rsidR="00DC3998" w:rsidRPr="003D0F13" w:rsidRDefault="00DC3998" w:rsidP="00DC3998">
      <w:pPr>
        <w:pStyle w:val="BodyText"/>
        <w:spacing w:before="7"/>
        <w:rPr>
          <w:sz w:val="21"/>
          <w:lang w:val="ru-RU"/>
        </w:rPr>
      </w:pPr>
    </w:p>
    <w:p w:rsidR="00DC3998" w:rsidRPr="003D0F13" w:rsidRDefault="00DC3998" w:rsidP="00DC3998">
      <w:pPr>
        <w:pStyle w:val="BodyText"/>
        <w:ind w:left="260" w:right="261"/>
        <w:jc w:val="both"/>
        <w:rPr>
          <w:lang w:val="ru-RU"/>
        </w:rPr>
      </w:pPr>
      <w:r w:rsidRPr="003D0F13">
        <w:rPr>
          <w:lang w:val="ru-RU"/>
        </w:rPr>
        <w:t>Кандидати ће моћи да доставе пријаве путем поште или електронске поште, на адресу: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Центар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образовање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наставника,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Филозофски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факултет,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Чика-Љубина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18-20,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11000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Београд,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одно</w:t>
      </w:r>
      <w:hyperlink r:id="rId6">
        <w:r w:rsidRPr="003D0F13">
          <w:rPr>
            <w:lang w:val="ru-RU"/>
          </w:rPr>
          <w:t>сно</w:t>
        </w:r>
        <w:r w:rsidRPr="003D0F13">
          <w:rPr>
            <w:spacing w:val="5"/>
            <w:lang w:val="ru-RU"/>
          </w:rPr>
          <w:t xml:space="preserve"> </w:t>
        </w:r>
        <w:r w:rsidRPr="003D0F13">
          <w:t>cppmo</w:t>
        </w:r>
        <w:r w:rsidRPr="003D0F13">
          <w:rPr>
            <w:lang w:val="ru-RU"/>
          </w:rPr>
          <w:t>@</w:t>
        </w:r>
        <w:r w:rsidRPr="003D0F13">
          <w:t>f</w:t>
        </w:r>
        <w:r w:rsidRPr="003D0F13">
          <w:rPr>
            <w:lang w:val="ru-RU"/>
          </w:rPr>
          <w:t>.</w:t>
        </w:r>
        <w:r w:rsidRPr="003D0F13">
          <w:t>bg</w:t>
        </w:r>
        <w:r w:rsidRPr="003D0F13">
          <w:rPr>
            <w:lang w:val="ru-RU"/>
          </w:rPr>
          <w:t>.</w:t>
        </w:r>
        <w:r w:rsidRPr="003D0F13">
          <w:t>ac</w:t>
        </w:r>
        <w:r w:rsidRPr="003D0F13">
          <w:rPr>
            <w:lang w:val="ru-RU"/>
          </w:rPr>
          <w:t>.</w:t>
        </w:r>
        <w:r w:rsidRPr="003D0F13">
          <w:t>rs</w:t>
        </w:r>
        <w:r w:rsidRPr="003D0F13">
          <w:rPr>
            <w:lang w:val="ru-RU"/>
          </w:rPr>
          <w:t>,</w:t>
        </w:r>
        <w:r w:rsidRPr="003D0F13">
          <w:rPr>
            <w:spacing w:val="7"/>
            <w:lang w:val="ru-RU"/>
          </w:rPr>
          <w:t xml:space="preserve"> </w:t>
        </w:r>
      </w:hyperlink>
      <w:r w:rsidRPr="003D0F13">
        <w:rPr>
          <w:lang w:val="ru-RU"/>
        </w:rPr>
        <w:t>до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1</w:t>
      </w:r>
      <w:r>
        <w:rPr>
          <w:lang w:val="sr-Latn-RS"/>
        </w:rPr>
        <w:t>6</w:t>
      </w:r>
      <w:r w:rsidRPr="003D0F13">
        <w:rPr>
          <w:lang w:val="ru-RU"/>
        </w:rPr>
        <w:t>.10.202</w:t>
      </w:r>
      <w:r w:rsidRPr="003D0F13">
        <w:rPr>
          <w:lang w:val="sr-Cyrl-RS"/>
        </w:rPr>
        <w:t>3</w:t>
      </w:r>
      <w:r w:rsidRPr="003D0F13">
        <w:rPr>
          <w:lang w:val="ru-RU"/>
        </w:rPr>
        <w:t>.</w:t>
      </w:r>
      <w:r w:rsidRPr="003D0F13">
        <w:rPr>
          <w:spacing w:val="-1"/>
          <w:lang w:val="ru-RU"/>
        </w:rPr>
        <w:t xml:space="preserve"> </w:t>
      </w:r>
      <w:r>
        <w:rPr>
          <w:lang w:val="ru-RU"/>
        </w:rPr>
        <w:t>године</w:t>
      </w:r>
      <w:r w:rsidRPr="003D0F13">
        <w:rPr>
          <w:lang w:val="sr-Cyrl-RS"/>
        </w:rPr>
        <w:t>.</w:t>
      </w:r>
    </w:p>
    <w:p w:rsidR="00DC3998" w:rsidRPr="003D0F13" w:rsidRDefault="00DC3998" w:rsidP="00DC3998">
      <w:pPr>
        <w:pStyle w:val="BodyText"/>
        <w:rPr>
          <w:lang w:val="ru-RU"/>
        </w:rPr>
      </w:pPr>
    </w:p>
    <w:p w:rsidR="00DC3998" w:rsidRPr="003D0F13" w:rsidRDefault="00DC3998" w:rsidP="00DC3998">
      <w:pPr>
        <w:spacing w:before="1"/>
        <w:ind w:left="260" w:right="272"/>
        <w:jc w:val="both"/>
        <w:rPr>
          <w:sz w:val="24"/>
          <w:lang w:val="ru-RU"/>
        </w:rPr>
      </w:pPr>
      <w:r w:rsidRPr="003D0F13">
        <w:rPr>
          <w:b/>
          <w:sz w:val="24"/>
          <w:lang w:val="ru-RU"/>
        </w:rPr>
        <w:t xml:space="preserve">Прелиминарна листа са бројем признатих бодова </w:t>
      </w:r>
      <w:r w:rsidRPr="003D0F13">
        <w:rPr>
          <w:sz w:val="24"/>
          <w:lang w:val="ru-RU"/>
        </w:rPr>
        <w:t>биће истакнута 1</w:t>
      </w:r>
      <w:r w:rsidRPr="003D0F13">
        <w:rPr>
          <w:sz w:val="24"/>
          <w:lang w:val="sr-Cyrl-RS"/>
        </w:rPr>
        <w:t>6</w:t>
      </w:r>
      <w:r w:rsidRPr="003D0F13">
        <w:rPr>
          <w:sz w:val="24"/>
          <w:lang w:val="ru-RU"/>
        </w:rPr>
        <w:t>.10.202</w:t>
      </w:r>
      <w:r w:rsidRPr="003D0F13">
        <w:rPr>
          <w:sz w:val="24"/>
          <w:lang w:val="sr-Cyrl-RS"/>
        </w:rPr>
        <w:t>3</w:t>
      </w:r>
      <w:r w:rsidRPr="003D0F13">
        <w:rPr>
          <w:sz w:val="24"/>
          <w:lang w:val="ru-RU"/>
        </w:rPr>
        <w:t>. године на</w:t>
      </w:r>
      <w:r w:rsidRPr="003D0F13">
        <w:rPr>
          <w:spacing w:val="1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званичној</w:t>
      </w:r>
      <w:r w:rsidRPr="003D0F13">
        <w:rPr>
          <w:spacing w:val="-15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интернет</w:t>
      </w:r>
      <w:r w:rsidRPr="003D0F13">
        <w:rPr>
          <w:spacing w:val="-5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страници</w:t>
      </w:r>
      <w:r w:rsidRPr="003D0F13">
        <w:rPr>
          <w:spacing w:val="-10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Филозофског</w:t>
      </w:r>
      <w:r w:rsidRPr="003D0F13">
        <w:rPr>
          <w:spacing w:val="-8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факултета.</w:t>
      </w:r>
      <w:r w:rsidRPr="003D0F13">
        <w:rPr>
          <w:spacing w:val="-4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Термин</w:t>
      </w:r>
      <w:r w:rsidRPr="003D0F13">
        <w:rPr>
          <w:spacing w:val="-9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за</w:t>
      </w:r>
      <w:r w:rsidRPr="003D0F13">
        <w:rPr>
          <w:spacing w:val="-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жалбе</w:t>
      </w:r>
      <w:r w:rsidRPr="003D0F13">
        <w:rPr>
          <w:spacing w:val="-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биће</w:t>
      </w:r>
      <w:r w:rsidRPr="003D0F13">
        <w:rPr>
          <w:spacing w:val="-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до</w:t>
      </w:r>
      <w:r w:rsidRPr="003D0F13">
        <w:rPr>
          <w:spacing w:val="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1</w:t>
      </w:r>
      <w:r w:rsidRPr="003D0F13">
        <w:rPr>
          <w:sz w:val="24"/>
          <w:lang w:val="sr-Cyrl-RS"/>
        </w:rPr>
        <w:t>8</w:t>
      </w:r>
      <w:r w:rsidRPr="003D0F13">
        <w:rPr>
          <w:sz w:val="24"/>
          <w:lang w:val="ru-RU"/>
        </w:rPr>
        <w:t>.10.202</w:t>
      </w:r>
      <w:r w:rsidRPr="003D0F13">
        <w:rPr>
          <w:sz w:val="24"/>
          <w:lang w:val="sr-Cyrl-RS"/>
        </w:rPr>
        <w:t>3</w:t>
      </w:r>
      <w:r w:rsidRPr="003D0F13">
        <w:rPr>
          <w:sz w:val="24"/>
          <w:lang w:val="ru-RU"/>
        </w:rPr>
        <w:t>.</w:t>
      </w:r>
      <w:r w:rsidRPr="003D0F13">
        <w:rPr>
          <w:spacing w:val="-5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путем</w:t>
      </w:r>
      <w:r w:rsidRPr="003D0F13">
        <w:rPr>
          <w:spacing w:val="2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електронске</w:t>
      </w:r>
      <w:r w:rsidRPr="003D0F13">
        <w:rPr>
          <w:spacing w:val="1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поште</w:t>
      </w:r>
      <w:r w:rsidRPr="003D0F13">
        <w:rPr>
          <w:spacing w:val="4"/>
          <w:sz w:val="24"/>
          <w:lang w:val="ru-RU"/>
        </w:rPr>
        <w:t xml:space="preserve"> </w:t>
      </w:r>
      <w:hyperlink r:id="rId7">
        <w:r w:rsidRPr="003D0F13">
          <w:rPr>
            <w:sz w:val="24"/>
            <w:lang w:val="ru-RU"/>
          </w:rPr>
          <w:t>на</w:t>
        </w:r>
        <w:r w:rsidRPr="003D0F13">
          <w:rPr>
            <w:spacing w:val="5"/>
            <w:sz w:val="24"/>
            <w:lang w:val="ru-RU"/>
          </w:rPr>
          <w:t xml:space="preserve"> </w:t>
        </w:r>
        <w:r w:rsidRPr="003D0F13">
          <w:rPr>
            <w:sz w:val="24"/>
          </w:rPr>
          <w:t>cppmo</w:t>
        </w:r>
        <w:r w:rsidRPr="003D0F13">
          <w:rPr>
            <w:sz w:val="24"/>
            <w:lang w:val="ru-RU"/>
          </w:rPr>
          <w:t>@</w:t>
        </w:r>
        <w:r w:rsidRPr="003D0F13">
          <w:rPr>
            <w:sz w:val="24"/>
          </w:rPr>
          <w:t>f</w:t>
        </w:r>
        <w:r w:rsidRPr="003D0F13">
          <w:rPr>
            <w:sz w:val="24"/>
            <w:lang w:val="ru-RU"/>
          </w:rPr>
          <w:t>.</w:t>
        </w:r>
        <w:r w:rsidRPr="003D0F13">
          <w:rPr>
            <w:sz w:val="24"/>
          </w:rPr>
          <w:t>bg</w:t>
        </w:r>
        <w:r w:rsidRPr="003D0F13">
          <w:rPr>
            <w:sz w:val="24"/>
            <w:lang w:val="ru-RU"/>
          </w:rPr>
          <w:t>.</w:t>
        </w:r>
        <w:r w:rsidRPr="003D0F13">
          <w:rPr>
            <w:sz w:val="24"/>
          </w:rPr>
          <w:t>ac</w:t>
        </w:r>
        <w:r w:rsidRPr="003D0F13">
          <w:rPr>
            <w:sz w:val="24"/>
            <w:lang w:val="ru-RU"/>
          </w:rPr>
          <w:t>.</w:t>
        </w:r>
        <w:r w:rsidRPr="003D0F13">
          <w:rPr>
            <w:sz w:val="24"/>
          </w:rPr>
          <w:t>rs</w:t>
        </w:r>
        <w:r w:rsidRPr="003D0F13">
          <w:rPr>
            <w:sz w:val="24"/>
            <w:lang w:val="ru-RU"/>
          </w:rPr>
          <w:t>.</w:t>
        </w:r>
      </w:hyperlink>
    </w:p>
    <w:p w:rsidR="00DC3998" w:rsidRPr="003D0F13" w:rsidRDefault="00DC3998" w:rsidP="00DC3998">
      <w:pPr>
        <w:pStyle w:val="BodyText"/>
        <w:rPr>
          <w:sz w:val="21"/>
          <w:lang w:val="ru-RU"/>
        </w:rPr>
      </w:pPr>
    </w:p>
    <w:p w:rsidR="00DC3998" w:rsidRPr="003D0F13" w:rsidRDefault="00DC3998" w:rsidP="00DC3998">
      <w:pPr>
        <w:pStyle w:val="BodyText"/>
        <w:spacing w:before="1"/>
        <w:ind w:left="260" w:right="269"/>
        <w:jc w:val="both"/>
        <w:rPr>
          <w:lang w:val="ru-RU"/>
        </w:rPr>
      </w:pPr>
      <w:r w:rsidRPr="003D0F13">
        <w:rPr>
          <w:lang w:val="ru-RU"/>
        </w:rPr>
        <w:t>Уплатом прве рате кандидат се уписује на програм, након чега може добити потврду 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упису. Цена 1 ЕСПБ износи 2.178,66 динара. Прву рату (25% целокупне своте) потребно је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уплатити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рачун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840-1614666-19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позивом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број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97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7241,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назнаком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–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„прва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рата“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-58"/>
          <w:lang w:val="ru-RU"/>
        </w:rPr>
        <w:t xml:space="preserve"> </w:t>
      </w:r>
      <w:r w:rsidRPr="003D0F13">
        <w:rPr>
          <w:lang w:val="ru-RU"/>
        </w:rPr>
        <w:t>01.11.202</w:t>
      </w:r>
      <w:r w:rsidRPr="003D0F13">
        <w:rPr>
          <w:lang w:val="sr-Cyrl-RS"/>
        </w:rPr>
        <w:t>3</w:t>
      </w:r>
      <w:r w:rsidRPr="003D0F13">
        <w:rPr>
          <w:lang w:val="ru-RU"/>
        </w:rPr>
        <w:t>.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године,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другу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рату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(25%)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38"/>
          <w:lang w:val="ru-RU"/>
        </w:rPr>
        <w:t xml:space="preserve"> </w:t>
      </w:r>
      <w:r w:rsidRPr="003D0F13">
        <w:rPr>
          <w:lang w:val="ru-RU"/>
        </w:rPr>
        <w:t>16.12.202</w:t>
      </w:r>
      <w:r w:rsidRPr="003D0F13">
        <w:rPr>
          <w:lang w:val="sr-Cyrl-RS"/>
        </w:rPr>
        <w:t>3</w:t>
      </w:r>
      <w:r w:rsidRPr="003D0F13">
        <w:rPr>
          <w:lang w:val="ru-RU"/>
        </w:rPr>
        <w:t>.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године,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трећу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рату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(25%)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24.02.202</w:t>
      </w:r>
      <w:r w:rsidRPr="003D0F13">
        <w:rPr>
          <w:lang w:val="sr-Cyrl-RS"/>
        </w:rPr>
        <w:t>4</w:t>
      </w:r>
      <w:r w:rsidRPr="003D0F13">
        <w:rPr>
          <w:lang w:val="ru-RU"/>
        </w:rPr>
        <w:t>.</w:t>
      </w:r>
      <w:r w:rsidRPr="003D0F13">
        <w:rPr>
          <w:spacing w:val="-58"/>
          <w:lang w:val="ru-RU"/>
        </w:rPr>
        <w:t xml:space="preserve"> </w:t>
      </w:r>
      <w:r w:rsidRPr="003D0F13">
        <w:rPr>
          <w:lang w:val="ru-RU"/>
        </w:rPr>
        <w:t>године, а четврту до 28.04.202</w:t>
      </w:r>
      <w:r w:rsidRPr="003D0F13">
        <w:rPr>
          <w:lang w:val="sr-Cyrl-RS"/>
        </w:rPr>
        <w:t>4</w:t>
      </w:r>
      <w:r w:rsidRPr="003D0F13">
        <w:rPr>
          <w:lang w:val="ru-RU"/>
        </w:rPr>
        <w:t>. године. Могуће је и извршити уплату целокупне своте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одједном.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Све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уплатнице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треба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сачувати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предати у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Центар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образовање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наставника.</w:t>
      </w:r>
    </w:p>
    <w:p w:rsidR="00DC3998" w:rsidRPr="003D0F13" w:rsidRDefault="00DC3998" w:rsidP="00DC3998">
      <w:pPr>
        <w:pStyle w:val="BodyText"/>
        <w:spacing w:before="10"/>
        <w:rPr>
          <w:sz w:val="20"/>
          <w:lang w:val="ru-RU"/>
        </w:rPr>
      </w:pPr>
    </w:p>
    <w:p w:rsidR="00DC3998" w:rsidRPr="003D0F13" w:rsidRDefault="00DC3998" w:rsidP="00DC3998">
      <w:pPr>
        <w:pStyle w:val="BodyText"/>
        <w:spacing w:line="451" w:lineRule="auto"/>
        <w:ind w:left="260" w:right="391"/>
        <w:jc w:val="both"/>
        <w:rPr>
          <w:lang w:val="ru-RU"/>
        </w:rPr>
      </w:pPr>
      <w:r w:rsidRPr="003D0F13">
        <w:rPr>
          <w:lang w:val="ru-RU"/>
        </w:rPr>
        <w:t>Планирано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је</w:t>
      </w:r>
      <w:r w:rsidRPr="003D0F13">
        <w:rPr>
          <w:spacing w:val="-12"/>
          <w:lang w:val="ru-RU"/>
        </w:rPr>
        <w:t xml:space="preserve"> </w:t>
      </w:r>
      <w:r w:rsidRPr="003D0F13">
        <w:rPr>
          <w:lang w:val="ru-RU"/>
        </w:rPr>
        <w:t>да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настава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почне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да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се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реализује</w:t>
      </w:r>
      <w:r w:rsidRPr="003D0F13">
        <w:rPr>
          <w:spacing w:val="2"/>
          <w:lang w:val="ru-RU"/>
        </w:rPr>
        <w:t xml:space="preserve"> </w:t>
      </w:r>
      <w:r w:rsidRPr="003D0F13">
        <w:rPr>
          <w:spacing w:val="2"/>
          <w:lang w:val="sr-Cyrl-RS"/>
        </w:rPr>
        <w:t xml:space="preserve">у другој половини </w:t>
      </w:r>
      <w:r w:rsidRPr="003D0F13">
        <w:rPr>
          <w:lang w:val="ru-RU"/>
        </w:rPr>
        <w:t>октобр</w:t>
      </w:r>
      <w:r w:rsidRPr="003D0F13">
        <w:rPr>
          <w:lang w:val="sr-Cyrl-RS"/>
        </w:rPr>
        <w:t>а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202</w:t>
      </w:r>
      <w:r w:rsidRPr="003D0F13">
        <w:rPr>
          <w:lang w:val="sr-Cyrl-RS"/>
        </w:rPr>
        <w:t>3</w:t>
      </w:r>
      <w:r w:rsidRPr="003D0F13">
        <w:rPr>
          <w:lang w:val="ru-RU"/>
        </w:rPr>
        <w:t>. године.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крају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завршеног</w:t>
      </w:r>
      <w:r w:rsidRPr="003D0F13">
        <w:rPr>
          <w:lang w:val="sr-Cyrl-RS"/>
        </w:rPr>
        <w:t xml:space="preserve"> </w:t>
      </w:r>
      <w:r w:rsidRPr="003D0F13">
        <w:rPr>
          <w:spacing w:val="-57"/>
          <w:lang w:val="ru-RU"/>
        </w:rPr>
        <w:t xml:space="preserve"> </w:t>
      </w:r>
      <w:r w:rsidRPr="003D0F13">
        <w:rPr>
          <w:spacing w:val="-1"/>
          <w:lang w:val="ru-RU"/>
        </w:rPr>
        <w:t>програма</w:t>
      </w:r>
      <w:r w:rsidRPr="003D0F13">
        <w:rPr>
          <w:spacing w:val="1"/>
          <w:lang w:val="ru-RU"/>
        </w:rPr>
        <w:t xml:space="preserve"> </w:t>
      </w:r>
      <w:r w:rsidRPr="003D0F13">
        <w:rPr>
          <w:spacing w:val="-1"/>
          <w:lang w:val="ru-RU"/>
        </w:rPr>
        <w:t>издаје</w:t>
      </w:r>
      <w:r w:rsidRPr="003D0F13">
        <w:rPr>
          <w:spacing w:val="1"/>
          <w:lang w:val="ru-RU"/>
        </w:rPr>
        <w:t xml:space="preserve"> </w:t>
      </w:r>
      <w:r w:rsidRPr="003D0F13">
        <w:rPr>
          <w:spacing w:val="-1"/>
          <w:lang w:val="ru-RU"/>
        </w:rPr>
        <w:t>се</w:t>
      </w:r>
      <w:r w:rsidRPr="003D0F13">
        <w:rPr>
          <w:spacing w:val="6"/>
          <w:lang w:val="ru-RU"/>
        </w:rPr>
        <w:t xml:space="preserve"> </w:t>
      </w:r>
      <w:r w:rsidRPr="003D0F13">
        <w:rPr>
          <w:spacing w:val="-1"/>
          <w:lang w:val="ru-RU"/>
        </w:rPr>
        <w:t>уверење</w:t>
      </w:r>
      <w:r w:rsidRPr="003D0F13">
        <w:rPr>
          <w:spacing w:val="1"/>
          <w:lang w:val="ru-RU"/>
        </w:rPr>
        <w:t xml:space="preserve"> </w:t>
      </w:r>
      <w:r w:rsidRPr="003D0F13">
        <w:rPr>
          <w:spacing w:val="-1"/>
          <w:lang w:val="ru-RU"/>
        </w:rPr>
        <w:t>о</w:t>
      </w:r>
      <w:r w:rsidRPr="003D0F13">
        <w:rPr>
          <w:spacing w:val="2"/>
          <w:lang w:val="ru-RU"/>
        </w:rPr>
        <w:t xml:space="preserve"> </w:t>
      </w:r>
      <w:r w:rsidRPr="003D0F13">
        <w:rPr>
          <w:spacing w:val="-1"/>
          <w:lang w:val="ru-RU"/>
        </w:rPr>
        <w:t>положеним испитима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стеченим</w:t>
      </w:r>
      <w:r w:rsidRPr="003D0F13">
        <w:rPr>
          <w:spacing w:val="-31"/>
          <w:lang w:val="ru-RU"/>
        </w:rPr>
        <w:t xml:space="preserve"> </w:t>
      </w:r>
      <w:r w:rsidRPr="003D0F13">
        <w:rPr>
          <w:lang w:val="ru-RU"/>
        </w:rPr>
        <w:t>ЕСПБ.</w:t>
      </w:r>
    </w:p>
    <w:p w:rsidR="00DC3998" w:rsidRPr="003D0F13" w:rsidRDefault="00DC3998" w:rsidP="00DC3998">
      <w:pPr>
        <w:pStyle w:val="BodyText"/>
        <w:spacing w:before="36" w:line="237" w:lineRule="auto"/>
        <w:ind w:left="260" w:right="295"/>
        <w:jc w:val="both"/>
        <w:rPr>
          <w:lang w:val="ru-RU"/>
        </w:rPr>
      </w:pPr>
      <w:r w:rsidRPr="003D0F13">
        <w:rPr>
          <w:lang w:val="ru-RU"/>
        </w:rPr>
        <w:t>Поводом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свих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дилема</w:t>
      </w:r>
      <w:r w:rsidRPr="003D0F13">
        <w:rPr>
          <w:spacing w:val="-12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вези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пријављивањем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јавни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позив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другим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питањима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вези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програмом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можете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нам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се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обратити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адресу</w:t>
      </w:r>
      <w:r w:rsidRPr="003D0F13">
        <w:rPr>
          <w:spacing w:val="-2"/>
          <w:lang w:val="ru-RU"/>
        </w:rPr>
        <w:t xml:space="preserve"> </w:t>
      </w:r>
      <w:hyperlink r:id="rId8">
        <w:r w:rsidRPr="003D0F13">
          <w:rPr>
            <w:color w:val="0000FF"/>
            <w:u w:val="single" w:color="0000FF"/>
          </w:rPr>
          <w:t>cppmo</w:t>
        </w:r>
        <w:r w:rsidRPr="003D0F13">
          <w:rPr>
            <w:color w:val="0000FF"/>
            <w:u w:val="single" w:color="0000FF"/>
            <w:lang w:val="ru-RU"/>
          </w:rPr>
          <w:t>@</w:t>
        </w:r>
        <w:r w:rsidRPr="003D0F13">
          <w:rPr>
            <w:color w:val="0000FF"/>
            <w:u w:val="single" w:color="0000FF"/>
          </w:rPr>
          <w:t>f</w:t>
        </w:r>
        <w:r w:rsidRPr="003D0F13">
          <w:rPr>
            <w:color w:val="0000FF"/>
            <w:u w:val="single" w:color="0000FF"/>
            <w:lang w:val="ru-RU"/>
          </w:rPr>
          <w:t>.</w:t>
        </w:r>
        <w:r w:rsidRPr="003D0F13">
          <w:rPr>
            <w:color w:val="0000FF"/>
            <w:u w:val="single" w:color="0000FF"/>
          </w:rPr>
          <w:t>bg</w:t>
        </w:r>
        <w:r w:rsidRPr="003D0F13">
          <w:rPr>
            <w:color w:val="0000FF"/>
            <w:u w:val="single" w:color="0000FF"/>
            <w:lang w:val="ru-RU"/>
          </w:rPr>
          <w:t>.</w:t>
        </w:r>
        <w:r w:rsidRPr="003D0F13">
          <w:rPr>
            <w:color w:val="0000FF"/>
            <w:u w:val="single" w:color="0000FF"/>
          </w:rPr>
          <w:t>ac</w:t>
        </w:r>
        <w:r w:rsidRPr="003D0F13">
          <w:rPr>
            <w:color w:val="0000FF"/>
            <w:u w:val="single" w:color="0000FF"/>
            <w:lang w:val="ru-RU"/>
          </w:rPr>
          <w:t>.</w:t>
        </w:r>
        <w:r w:rsidRPr="003D0F13">
          <w:rPr>
            <w:color w:val="0000FF"/>
            <w:u w:val="single" w:color="0000FF"/>
          </w:rPr>
          <w:t>rs</w:t>
        </w:r>
        <w:r w:rsidRPr="003D0F13">
          <w:rPr>
            <w:lang w:val="ru-RU"/>
          </w:rPr>
          <w:t>.</w:t>
        </w:r>
      </w:hyperlink>
    </w:p>
    <w:p w:rsidR="00DC3998" w:rsidRPr="003D0F13" w:rsidRDefault="00DC3998" w:rsidP="00DC3998">
      <w:pPr>
        <w:rPr>
          <w:lang w:val="ru-RU"/>
        </w:rPr>
      </w:pPr>
    </w:p>
    <w:p w:rsidR="00ED2C69" w:rsidRDefault="00ED2C69">
      <w:bookmarkStart w:id="0" w:name="_GoBack"/>
      <w:bookmarkEnd w:id="0"/>
    </w:p>
    <w:sectPr w:rsidR="00ED2C69">
      <w:pgSz w:w="12240" w:h="15840"/>
      <w:pgMar w:top="1340" w:right="114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A2EBE"/>
    <w:multiLevelType w:val="hybridMultilevel"/>
    <w:tmpl w:val="C4DCA7A4"/>
    <w:lvl w:ilvl="0" w:tplc="DB8C0930">
      <w:start w:val="1"/>
      <w:numFmt w:val="decimal"/>
      <w:lvlText w:val="%1."/>
      <w:lvlJc w:val="left"/>
      <w:pPr>
        <w:ind w:left="621" w:hanging="36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eastAsia="en-US" w:bidi="ar-SA"/>
      </w:rPr>
    </w:lvl>
    <w:lvl w:ilvl="1" w:tplc="CC02E3F4">
      <w:numFmt w:val="bullet"/>
      <w:lvlText w:val="•"/>
      <w:lvlJc w:val="left"/>
      <w:pPr>
        <w:ind w:left="1357" w:hanging="361"/>
      </w:pPr>
      <w:rPr>
        <w:rFonts w:hint="default"/>
        <w:lang w:eastAsia="en-US" w:bidi="ar-SA"/>
      </w:rPr>
    </w:lvl>
    <w:lvl w:ilvl="2" w:tplc="8A5A2DA0">
      <w:numFmt w:val="bullet"/>
      <w:lvlText w:val="•"/>
      <w:lvlJc w:val="left"/>
      <w:pPr>
        <w:ind w:left="2094" w:hanging="361"/>
      </w:pPr>
      <w:rPr>
        <w:rFonts w:hint="default"/>
        <w:lang w:eastAsia="en-US" w:bidi="ar-SA"/>
      </w:rPr>
    </w:lvl>
    <w:lvl w:ilvl="3" w:tplc="AFF28D84">
      <w:numFmt w:val="bullet"/>
      <w:lvlText w:val="•"/>
      <w:lvlJc w:val="left"/>
      <w:pPr>
        <w:ind w:left="2832" w:hanging="361"/>
      </w:pPr>
      <w:rPr>
        <w:rFonts w:hint="default"/>
        <w:lang w:eastAsia="en-US" w:bidi="ar-SA"/>
      </w:rPr>
    </w:lvl>
    <w:lvl w:ilvl="4" w:tplc="75862E7C">
      <w:numFmt w:val="bullet"/>
      <w:lvlText w:val="•"/>
      <w:lvlJc w:val="left"/>
      <w:pPr>
        <w:ind w:left="3569" w:hanging="361"/>
      </w:pPr>
      <w:rPr>
        <w:rFonts w:hint="default"/>
        <w:lang w:eastAsia="en-US" w:bidi="ar-SA"/>
      </w:rPr>
    </w:lvl>
    <w:lvl w:ilvl="5" w:tplc="912CC9E8">
      <w:numFmt w:val="bullet"/>
      <w:lvlText w:val="•"/>
      <w:lvlJc w:val="left"/>
      <w:pPr>
        <w:ind w:left="4307" w:hanging="361"/>
      </w:pPr>
      <w:rPr>
        <w:rFonts w:hint="default"/>
        <w:lang w:eastAsia="en-US" w:bidi="ar-SA"/>
      </w:rPr>
    </w:lvl>
    <w:lvl w:ilvl="6" w:tplc="6E7C24A2">
      <w:numFmt w:val="bullet"/>
      <w:lvlText w:val="•"/>
      <w:lvlJc w:val="left"/>
      <w:pPr>
        <w:ind w:left="5044" w:hanging="361"/>
      </w:pPr>
      <w:rPr>
        <w:rFonts w:hint="default"/>
        <w:lang w:eastAsia="en-US" w:bidi="ar-SA"/>
      </w:rPr>
    </w:lvl>
    <w:lvl w:ilvl="7" w:tplc="AD5EA3C4">
      <w:numFmt w:val="bullet"/>
      <w:lvlText w:val="•"/>
      <w:lvlJc w:val="left"/>
      <w:pPr>
        <w:ind w:left="5781" w:hanging="361"/>
      </w:pPr>
      <w:rPr>
        <w:rFonts w:hint="default"/>
        <w:lang w:eastAsia="en-US" w:bidi="ar-SA"/>
      </w:rPr>
    </w:lvl>
    <w:lvl w:ilvl="8" w:tplc="3B4C3694">
      <w:numFmt w:val="bullet"/>
      <w:lvlText w:val="•"/>
      <w:lvlJc w:val="left"/>
      <w:pPr>
        <w:ind w:left="6519" w:hanging="361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8"/>
    <w:rsid w:val="0000412C"/>
    <w:rsid w:val="0003226D"/>
    <w:rsid w:val="00040353"/>
    <w:rsid w:val="00097165"/>
    <w:rsid w:val="000A3F3C"/>
    <w:rsid w:val="000C2756"/>
    <w:rsid w:val="000F010D"/>
    <w:rsid w:val="00174588"/>
    <w:rsid w:val="00182657"/>
    <w:rsid w:val="00190C49"/>
    <w:rsid w:val="001B1DAC"/>
    <w:rsid w:val="001B2DE5"/>
    <w:rsid w:val="001C0A62"/>
    <w:rsid w:val="001E6262"/>
    <w:rsid w:val="001F49D6"/>
    <w:rsid w:val="0022360E"/>
    <w:rsid w:val="00293D65"/>
    <w:rsid w:val="002E2799"/>
    <w:rsid w:val="00355333"/>
    <w:rsid w:val="0036019F"/>
    <w:rsid w:val="00383BF9"/>
    <w:rsid w:val="00387767"/>
    <w:rsid w:val="003A67D8"/>
    <w:rsid w:val="003B24BD"/>
    <w:rsid w:val="003B3EAA"/>
    <w:rsid w:val="003B740E"/>
    <w:rsid w:val="003E544C"/>
    <w:rsid w:val="003E5465"/>
    <w:rsid w:val="003F718B"/>
    <w:rsid w:val="00405179"/>
    <w:rsid w:val="00422E9D"/>
    <w:rsid w:val="00466D44"/>
    <w:rsid w:val="0048177C"/>
    <w:rsid w:val="004D4316"/>
    <w:rsid w:val="005014D4"/>
    <w:rsid w:val="00513CB4"/>
    <w:rsid w:val="00516AB7"/>
    <w:rsid w:val="00542527"/>
    <w:rsid w:val="0056759A"/>
    <w:rsid w:val="005E6217"/>
    <w:rsid w:val="005F14F4"/>
    <w:rsid w:val="00640A11"/>
    <w:rsid w:val="00646EDE"/>
    <w:rsid w:val="0067216D"/>
    <w:rsid w:val="0068088F"/>
    <w:rsid w:val="006A2025"/>
    <w:rsid w:val="006A573F"/>
    <w:rsid w:val="006A5F7E"/>
    <w:rsid w:val="006B3B6B"/>
    <w:rsid w:val="006D2330"/>
    <w:rsid w:val="006D635E"/>
    <w:rsid w:val="006E7C66"/>
    <w:rsid w:val="007058C8"/>
    <w:rsid w:val="00706A91"/>
    <w:rsid w:val="00745010"/>
    <w:rsid w:val="007624B6"/>
    <w:rsid w:val="00772134"/>
    <w:rsid w:val="0077571A"/>
    <w:rsid w:val="007A1FEB"/>
    <w:rsid w:val="007B0C5D"/>
    <w:rsid w:val="00823A09"/>
    <w:rsid w:val="00846E06"/>
    <w:rsid w:val="00861477"/>
    <w:rsid w:val="008855F0"/>
    <w:rsid w:val="008C0C9D"/>
    <w:rsid w:val="008D78F8"/>
    <w:rsid w:val="009070BA"/>
    <w:rsid w:val="00960ADB"/>
    <w:rsid w:val="00972C92"/>
    <w:rsid w:val="00973DEF"/>
    <w:rsid w:val="00994980"/>
    <w:rsid w:val="00994F91"/>
    <w:rsid w:val="009A17D2"/>
    <w:rsid w:val="009F633A"/>
    <w:rsid w:val="00A23E5B"/>
    <w:rsid w:val="00A27483"/>
    <w:rsid w:val="00A30EDD"/>
    <w:rsid w:val="00AA35DD"/>
    <w:rsid w:val="00AA78F3"/>
    <w:rsid w:val="00AF0260"/>
    <w:rsid w:val="00B00277"/>
    <w:rsid w:val="00B1519F"/>
    <w:rsid w:val="00B9346A"/>
    <w:rsid w:val="00BF44BD"/>
    <w:rsid w:val="00C013C3"/>
    <w:rsid w:val="00C07471"/>
    <w:rsid w:val="00CA469F"/>
    <w:rsid w:val="00D06BA2"/>
    <w:rsid w:val="00D37706"/>
    <w:rsid w:val="00D55C00"/>
    <w:rsid w:val="00D74156"/>
    <w:rsid w:val="00D8655F"/>
    <w:rsid w:val="00D934B7"/>
    <w:rsid w:val="00D9616D"/>
    <w:rsid w:val="00DA7274"/>
    <w:rsid w:val="00DC3998"/>
    <w:rsid w:val="00DC42D6"/>
    <w:rsid w:val="00DE6162"/>
    <w:rsid w:val="00E00390"/>
    <w:rsid w:val="00E20E49"/>
    <w:rsid w:val="00E316B4"/>
    <w:rsid w:val="00E45FA8"/>
    <w:rsid w:val="00E7100A"/>
    <w:rsid w:val="00E861CF"/>
    <w:rsid w:val="00EA30BD"/>
    <w:rsid w:val="00EB2DB5"/>
    <w:rsid w:val="00ED2C69"/>
    <w:rsid w:val="00ED469B"/>
    <w:rsid w:val="00F208DB"/>
    <w:rsid w:val="00F238B4"/>
    <w:rsid w:val="00F614F3"/>
    <w:rsid w:val="00F7083A"/>
    <w:rsid w:val="00FA0F50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C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399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C399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DC3998"/>
    <w:pPr>
      <w:spacing w:before="249"/>
      <w:ind w:left="260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DC399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DC3998"/>
    <w:pPr>
      <w:spacing w:before="126"/>
      <w:ind w:left="17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C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C399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C399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DC3998"/>
    <w:pPr>
      <w:spacing w:before="249"/>
      <w:ind w:left="260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DC399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DC3998"/>
    <w:pPr>
      <w:spacing w:before="126"/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pmo@f.bg.ac.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ppmo@f.bg.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ppmo@f.bg.ac.r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2023-10-12T18:11:00Z</dcterms:created>
  <dcterms:modified xsi:type="dcterms:W3CDTF">2023-10-12T18:12:00Z</dcterms:modified>
</cp:coreProperties>
</file>